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77A2F" w14:textId="66D95B3C" w:rsidR="00DE2E1A" w:rsidRPr="00DE2E1A" w:rsidRDefault="00DE2E1A" w:rsidP="00DE2E1A">
      <w:pPr>
        <w:jc w:val="center"/>
        <w:rPr>
          <w:rFonts w:ascii="Times New Roman" w:hAnsi="Times New Roman" w:cs="Times New Roman"/>
          <w:b/>
          <w:bCs/>
          <w:sz w:val="24"/>
          <w:szCs w:val="24"/>
        </w:rPr>
      </w:pPr>
      <w:r w:rsidRPr="00DE2E1A">
        <w:rPr>
          <w:rFonts w:ascii="Times New Roman" w:hAnsi="Times New Roman" w:cs="Times New Roman"/>
          <w:b/>
          <w:bCs/>
          <w:sz w:val="24"/>
          <w:szCs w:val="24"/>
        </w:rPr>
        <w:t>Согласие на обработку персональных данных</w:t>
      </w:r>
    </w:p>
    <w:p w14:paraId="74D70B01" w14:textId="789870D9" w:rsidR="00DE2E1A" w:rsidRPr="00DE2E1A" w:rsidRDefault="00DE2E1A" w:rsidP="00DE2E1A">
      <w:pPr>
        <w:rPr>
          <w:rFonts w:ascii="Times New Roman" w:hAnsi="Times New Roman" w:cs="Times New Roman"/>
          <w:sz w:val="24"/>
          <w:szCs w:val="24"/>
        </w:rPr>
      </w:pPr>
      <w:r w:rsidRPr="00DE2E1A">
        <w:rPr>
          <w:rFonts w:ascii="Times New Roman" w:hAnsi="Times New Roman" w:cs="Times New Roman"/>
          <w:sz w:val="24"/>
          <w:szCs w:val="24"/>
        </w:rPr>
        <w:t xml:space="preserve">1. Настоящим Пользователь свободно, своей волей и в своем интересе дает </w:t>
      </w:r>
      <w:r w:rsidRPr="00295E1C">
        <w:rPr>
          <w:rFonts w:ascii="Times New Roman" w:hAnsi="Times New Roman" w:cs="Times New Roman"/>
          <w:color w:val="000000" w:themeColor="text1"/>
          <w:sz w:val="24"/>
          <w:szCs w:val="24"/>
        </w:rPr>
        <w:t>Суворову Максиму Сергеевичу</w:t>
      </w:r>
      <w:r w:rsidR="00295E1C" w:rsidRPr="00295E1C">
        <w:rPr>
          <w:rFonts w:ascii="Times New Roman" w:hAnsi="Times New Roman" w:cs="Times New Roman"/>
          <w:color w:val="000000" w:themeColor="text1"/>
          <w:sz w:val="24"/>
          <w:szCs w:val="24"/>
        </w:rPr>
        <w:t xml:space="preserve">, ИНН: </w:t>
      </w:r>
      <w:r w:rsidR="00295E1C" w:rsidRPr="00295E1C">
        <w:rPr>
          <w:rFonts w:ascii="Times New Roman" w:hAnsi="Times New Roman" w:cs="Times New Roman"/>
          <w:color w:val="000000" w:themeColor="text1"/>
          <w:sz w:val="24"/>
          <w:szCs w:val="24"/>
        </w:rPr>
        <w:t>2461 1137 2888</w:t>
      </w:r>
      <w:r w:rsidRPr="00DE2E1A">
        <w:rPr>
          <w:rFonts w:ascii="Times New Roman" w:hAnsi="Times New Roman" w:cs="Times New Roman"/>
          <w:sz w:val="24"/>
          <w:szCs w:val="24"/>
        </w:rPr>
        <w:t>, согласие на обработку своих персональных данных, в соответствии со ст. 9 Федерального закона от 27.07.2006 N 152-ФЗ «О персональных данных».</w:t>
      </w:r>
    </w:p>
    <w:p w14:paraId="78CE0C76" w14:textId="77777777" w:rsidR="00DE2E1A" w:rsidRPr="00DE2E1A" w:rsidRDefault="00DE2E1A" w:rsidP="00DE2E1A">
      <w:pPr>
        <w:rPr>
          <w:rFonts w:ascii="Times New Roman" w:hAnsi="Times New Roman" w:cs="Times New Roman"/>
          <w:sz w:val="24"/>
          <w:szCs w:val="24"/>
        </w:rPr>
      </w:pPr>
      <w:r w:rsidRPr="00DE2E1A">
        <w:rPr>
          <w:rFonts w:ascii="Times New Roman" w:hAnsi="Times New Roman" w:cs="Times New Roman"/>
          <w:sz w:val="24"/>
          <w:szCs w:val="24"/>
        </w:rPr>
        <w:t>2. Настоящее согласие является конкретным, информированным и сознательным.</w:t>
      </w:r>
    </w:p>
    <w:p w14:paraId="13C108AD" w14:textId="77777777" w:rsidR="00DE2E1A" w:rsidRPr="00DE2E1A" w:rsidRDefault="00DE2E1A" w:rsidP="00DE2E1A">
      <w:pPr>
        <w:rPr>
          <w:rFonts w:ascii="Times New Roman" w:hAnsi="Times New Roman" w:cs="Times New Roman"/>
          <w:sz w:val="24"/>
          <w:szCs w:val="24"/>
        </w:rPr>
      </w:pPr>
      <w:r w:rsidRPr="00DE2E1A">
        <w:rPr>
          <w:rFonts w:ascii="Times New Roman" w:hAnsi="Times New Roman" w:cs="Times New Roman"/>
          <w:sz w:val="24"/>
          <w:szCs w:val="24"/>
        </w:rPr>
        <w:t>3. Целью обработки персональных данных является исполнение Пользовательского соглашения. Также персональные данные могут быть использованы с целью:</w:t>
      </w:r>
    </w:p>
    <w:p w14:paraId="6F76876C" w14:textId="4B7E706E" w:rsidR="00DE2E1A" w:rsidRPr="00DE2E1A" w:rsidRDefault="00DE2E1A" w:rsidP="00DE2E1A">
      <w:pPr>
        <w:rPr>
          <w:rFonts w:ascii="Times New Roman" w:hAnsi="Times New Roman" w:cs="Times New Roman"/>
          <w:sz w:val="24"/>
          <w:szCs w:val="24"/>
        </w:rPr>
      </w:pPr>
      <w:r w:rsidRPr="00DE2E1A">
        <w:rPr>
          <w:rFonts w:ascii="Times New Roman" w:hAnsi="Times New Roman" w:cs="Times New Roman"/>
          <w:sz w:val="24"/>
          <w:szCs w:val="24"/>
        </w:rPr>
        <w:t xml:space="preserve">· предоставления Пользователю информации об услугах Сервиса (далее – Сервис), расположенного в сети Интернет по адресу: </w:t>
      </w:r>
      <w:r w:rsidRPr="00295E1C">
        <w:rPr>
          <w:rFonts w:ascii="Times New Roman" w:hAnsi="Times New Roman" w:cs="Times New Roman"/>
          <w:color w:val="000000" w:themeColor="text1"/>
          <w:sz w:val="24"/>
          <w:szCs w:val="24"/>
        </w:rPr>
        <w:t xml:space="preserve">https://doctor-suvorov.ru/ </w:t>
      </w:r>
      <w:r w:rsidRPr="00DE2E1A">
        <w:rPr>
          <w:rFonts w:ascii="Times New Roman" w:hAnsi="Times New Roman" w:cs="Times New Roman"/>
          <w:sz w:val="24"/>
          <w:szCs w:val="24"/>
        </w:rPr>
        <w:t>(далее – Сайт);</w:t>
      </w:r>
    </w:p>
    <w:p w14:paraId="31362B61" w14:textId="77777777" w:rsidR="00DE2E1A" w:rsidRPr="00DE2E1A" w:rsidRDefault="00DE2E1A" w:rsidP="00DE2E1A">
      <w:pPr>
        <w:rPr>
          <w:rFonts w:ascii="Times New Roman" w:hAnsi="Times New Roman" w:cs="Times New Roman"/>
          <w:sz w:val="24"/>
          <w:szCs w:val="24"/>
        </w:rPr>
      </w:pPr>
      <w:r w:rsidRPr="00DE2E1A">
        <w:rPr>
          <w:rFonts w:ascii="Times New Roman" w:hAnsi="Times New Roman" w:cs="Times New Roman"/>
          <w:sz w:val="24"/>
          <w:szCs w:val="24"/>
        </w:rPr>
        <w:t>· идентификация Пользователя как стороны договора и связи с ним для его исполнения (включая уточнение деталей для проведения информационных услуг, предоставление доступа к цифровым продуктам, решение технических и сервисных вопросов);</w:t>
      </w:r>
    </w:p>
    <w:p w14:paraId="062AE682" w14:textId="77777777" w:rsidR="00DE2E1A" w:rsidRPr="00DE2E1A" w:rsidRDefault="00DE2E1A" w:rsidP="00DE2E1A">
      <w:pPr>
        <w:rPr>
          <w:rFonts w:ascii="Times New Roman" w:hAnsi="Times New Roman" w:cs="Times New Roman"/>
          <w:sz w:val="24"/>
          <w:szCs w:val="24"/>
        </w:rPr>
      </w:pPr>
      <w:r w:rsidRPr="00DE2E1A">
        <w:rPr>
          <w:rFonts w:ascii="Times New Roman" w:hAnsi="Times New Roman" w:cs="Times New Roman"/>
          <w:sz w:val="24"/>
          <w:szCs w:val="24"/>
        </w:rPr>
        <w:t>· обработки и подтверждения платежей, осуществленных Пользователем;</w:t>
      </w:r>
    </w:p>
    <w:p w14:paraId="36D9BA88" w14:textId="77777777" w:rsidR="00DE2E1A" w:rsidRPr="00DE2E1A" w:rsidRDefault="00DE2E1A" w:rsidP="00DE2E1A">
      <w:pPr>
        <w:rPr>
          <w:rFonts w:ascii="Times New Roman" w:hAnsi="Times New Roman" w:cs="Times New Roman"/>
          <w:sz w:val="24"/>
          <w:szCs w:val="24"/>
        </w:rPr>
      </w:pPr>
      <w:r w:rsidRPr="00DE2E1A">
        <w:rPr>
          <w:rFonts w:ascii="Times New Roman" w:hAnsi="Times New Roman" w:cs="Times New Roman"/>
          <w:sz w:val="24"/>
          <w:szCs w:val="24"/>
        </w:rPr>
        <w:t>· выполнения налоговых обязательств Владельца в соответствии с законодательством РФ;</w:t>
      </w:r>
    </w:p>
    <w:p w14:paraId="59D5BAD0" w14:textId="77777777" w:rsidR="00DE2E1A" w:rsidRPr="00DE2E1A" w:rsidRDefault="00DE2E1A" w:rsidP="00DE2E1A">
      <w:pPr>
        <w:rPr>
          <w:rFonts w:ascii="Times New Roman" w:hAnsi="Times New Roman" w:cs="Times New Roman"/>
          <w:sz w:val="24"/>
          <w:szCs w:val="24"/>
        </w:rPr>
      </w:pPr>
      <w:r w:rsidRPr="00DE2E1A">
        <w:rPr>
          <w:rFonts w:ascii="Times New Roman" w:hAnsi="Times New Roman" w:cs="Times New Roman"/>
          <w:sz w:val="24"/>
          <w:szCs w:val="24"/>
        </w:rPr>
        <w:t>· целями, если это является обязательным в соответствии с положениями законодательства Российской Федерации.</w:t>
      </w:r>
    </w:p>
    <w:p w14:paraId="776C9B5F" w14:textId="03C96EEE" w:rsidR="00DE2E1A" w:rsidRPr="00DE2E1A" w:rsidRDefault="00DE2E1A" w:rsidP="00DE2E1A">
      <w:pPr>
        <w:rPr>
          <w:rFonts w:ascii="Times New Roman" w:hAnsi="Times New Roman" w:cs="Times New Roman"/>
          <w:sz w:val="24"/>
          <w:szCs w:val="24"/>
        </w:rPr>
      </w:pPr>
      <w:r w:rsidRPr="00DE2E1A">
        <w:rPr>
          <w:rFonts w:ascii="Times New Roman" w:hAnsi="Times New Roman" w:cs="Times New Roman"/>
          <w:sz w:val="24"/>
          <w:szCs w:val="24"/>
        </w:rPr>
        <w:t xml:space="preserve">4. Перечень персональных данных, на обработку которых дается согласие: Фамилия, Имя, Отчество, адрес электронной почты, номер телефона, информацию о факте обращения Пользователя за информационными услугами, а также при желании Пользователя: состоянии его здоровья, диагнозе его заболевания, и иные сведения, полученные при его обследовании и лечении, а также видеоизображение и голос Пользователя - обрабатываются исключительно в режиме реального времени (онлайн) в ходе информационных услуг с использованием средств видеосвязи (Zoom, Яндекс Телемост, </w:t>
      </w:r>
      <w:proofErr w:type="spellStart"/>
      <w:r w:rsidRPr="00DE2E1A">
        <w:rPr>
          <w:rFonts w:ascii="Times New Roman" w:hAnsi="Times New Roman" w:cs="Times New Roman"/>
          <w:sz w:val="24"/>
          <w:szCs w:val="24"/>
        </w:rPr>
        <w:t>Telegram</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MAX</w:t>
      </w:r>
      <w:r w:rsidRPr="00DE2E1A">
        <w:rPr>
          <w:rFonts w:ascii="Times New Roman" w:hAnsi="Times New Roman" w:cs="Times New Roman"/>
          <w:sz w:val="24"/>
          <w:szCs w:val="24"/>
        </w:rPr>
        <w:t xml:space="preserve"> и иным) без цели записи и сохранения, а также любые иные данные, которые могут быть получены в ходе исполнения использования Сервиса.</w:t>
      </w:r>
    </w:p>
    <w:p w14:paraId="1C91753D" w14:textId="77777777" w:rsidR="00DE2E1A" w:rsidRPr="00DE2E1A" w:rsidRDefault="00DE2E1A" w:rsidP="00DE2E1A">
      <w:pPr>
        <w:rPr>
          <w:rFonts w:ascii="Times New Roman" w:hAnsi="Times New Roman" w:cs="Times New Roman"/>
          <w:sz w:val="24"/>
          <w:szCs w:val="24"/>
        </w:rPr>
      </w:pPr>
      <w:r w:rsidRPr="00DE2E1A">
        <w:rPr>
          <w:rFonts w:ascii="Times New Roman" w:hAnsi="Times New Roman" w:cs="Times New Roman"/>
          <w:sz w:val="24"/>
          <w:szCs w:val="24"/>
        </w:rPr>
        <w:t xml:space="preserve">5. Перечень действий с персональными данными, на совершение которых дается согласие: все действия с персональными данными необходимые для использования Сервиса и получения информационных услуг с использованием Сервиса,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передачу (распространение) персональных данных следующим третьим лицам для достижения целей, указанных в п. 3 настоящего Соглашения: платежному агрегатору </w:t>
      </w:r>
      <w:r w:rsidRPr="00295E1C">
        <w:rPr>
          <w:rFonts w:ascii="Times New Roman" w:hAnsi="Times New Roman" w:cs="Times New Roman"/>
          <w:color w:val="000000" w:themeColor="text1"/>
          <w:sz w:val="24"/>
          <w:szCs w:val="24"/>
        </w:rPr>
        <w:t>«</w:t>
      </w:r>
      <w:proofErr w:type="spellStart"/>
      <w:r w:rsidRPr="00295E1C">
        <w:rPr>
          <w:rFonts w:ascii="Times New Roman" w:hAnsi="Times New Roman" w:cs="Times New Roman"/>
          <w:color w:val="000000" w:themeColor="text1"/>
          <w:sz w:val="24"/>
          <w:szCs w:val="24"/>
        </w:rPr>
        <w:t>Робокасса</w:t>
      </w:r>
      <w:proofErr w:type="spellEnd"/>
      <w:r w:rsidRPr="00295E1C">
        <w:rPr>
          <w:rFonts w:ascii="Times New Roman" w:hAnsi="Times New Roman" w:cs="Times New Roman"/>
          <w:color w:val="000000" w:themeColor="text1"/>
          <w:sz w:val="24"/>
          <w:szCs w:val="24"/>
        </w:rPr>
        <w:t xml:space="preserve">» - для обработки платежей; провайдерам услуг видеосвязи (Zoom, Яндекс Телемост, </w:t>
      </w:r>
      <w:proofErr w:type="spellStart"/>
      <w:r w:rsidRPr="00295E1C">
        <w:rPr>
          <w:rFonts w:ascii="Times New Roman" w:hAnsi="Times New Roman" w:cs="Times New Roman"/>
          <w:color w:val="000000" w:themeColor="text1"/>
          <w:sz w:val="24"/>
          <w:szCs w:val="24"/>
        </w:rPr>
        <w:t>Telegram</w:t>
      </w:r>
      <w:proofErr w:type="spellEnd"/>
      <w:r w:rsidRPr="00295E1C">
        <w:rPr>
          <w:rFonts w:ascii="Times New Roman" w:hAnsi="Times New Roman" w:cs="Times New Roman"/>
          <w:color w:val="000000" w:themeColor="text1"/>
          <w:sz w:val="24"/>
          <w:szCs w:val="24"/>
        </w:rPr>
        <w:t xml:space="preserve"> и иным)</w:t>
      </w:r>
      <w:r w:rsidRPr="00DE2E1A">
        <w:rPr>
          <w:rFonts w:ascii="Times New Roman" w:hAnsi="Times New Roman" w:cs="Times New Roman"/>
          <w:sz w:val="24"/>
          <w:szCs w:val="24"/>
        </w:rPr>
        <w:t xml:space="preserve"> - для проведения информационных услуг в режиме реального времени (онлайн) без записи и сохранения биометрических персональных данных (видеоизображения, голоса), обработка данных провайдерами видеосвязи регулируется их собственными политиками конфиденциальности, с которыми Пользователь соглашается при использовании этих сервисов; в государственные органы - в случаях, предусмотренных законодательством Российской Федерации.</w:t>
      </w:r>
    </w:p>
    <w:p w14:paraId="134B6407" w14:textId="77777777" w:rsidR="00DE2E1A" w:rsidRPr="00DE2E1A" w:rsidRDefault="00DE2E1A" w:rsidP="00DE2E1A">
      <w:pPr>
        <w:rPr>
          <w:rFonts w:ascii="Times New Roman" w:hAnsi="Times New Roman" w:cs="Times New Roman"/>
          <w:sz w:val="24"/>
          <w:szCs w:val="24"/>
        </w:rPr>
      </w:pPr>
      <w:r w:rsidRPr="00DE2E1A">
        <w:rPr>
          <w:rFonts w:ascii="Times New Roman" w:hAnsi="Times New Roman" w:cs="Times New Roman"/>
          <w:sz w:val="24"/>
          <w:szCs w:val="24"/>
        </w:rPr>
        <w:lastRenderedPageBreak/>
        <w:t>6. Настоящее согласие действует бессрочно с момента предоставления данных и может быть отозвано путем подачи заявления Владельцу сайта с указанием данных, определенных ст. 9 ФЗ «О персональных данных».</w:t>
      </w:r>
    </w:p>
    <w:p w14:paraId="1BA9D8D7" w14:textId="164091DA" w:rsidR="00DE2E1A" w:rsidRPr="00DE2E1A" w:rsidRDefault="00DE2E1A" w:rsidP="00DE2E1A">
      <w:pPr>
        <w:rPr>
          <w:rFonts w:ascii="Times New Roman" w:hAnsi="Times New Roman" w:cs="Times New Roman"/>
          <w:sz w:val="24"/>
          <w:szCs w:val="24"/>
        </w:rPr>
      </w:pPr>
      <w:r w:rsidRPr="00DE2E1A">
        <w:rPr>
          <w:rFonts w:ascii="Times New Roman" w:hAnsi="Times New Roman" w:cs="Times New Roman"/>
          <w:sz w:val="24"/>
          <w:szCs w:val="24"/>
        </w:rPr>
        <w:t xml:space="preserve">7. Отзыв согласия на обработку персональных данных может быть осуществлен путем направления Пользователем соответствующего распоряжения в простой письменной форме на адрес электронной почты </w:t>
      </w:r>
      <w:r w:rsidRPr="00295E1C">
        <w:rPr>
          <w:rFonts w:ascii="Times New Roman" w:hAnsi="Times New Roman" w:cs="Times New Roman"/>
          <w:color w:val="000000" w:themeColor="text1"/>
          <w:sz w:val="24"/>
          <w:szCs w:val="24"/>
        </w:rPr>
        <w:t xml:space="preserve">(E-mail) Владельца сайта: </w:t>
      </w:r>
      <w:r w:rsidR="00295E1C" w:rsidRPr="00295E1C">
        <w:rPr>
          <w:rFonts w:ascii="Times New Roman" w:hAnsi="Times New Roman" w:cs="Times New Roman"/>
          <w:color w:val="000000" w:themeColor="text1"/>
          <w:sz w:val="24"/>
          <w:szCs w:val="24"/>
        </w:rPr>
        <w:t>drsuvorov.d@ya.ru</w:t>
      </w:r>
    </w:p>
    <w:p w14:paraId="5DF07DD8" w14:textId="77777777" w:rsidR="00DE2E1A" w:rsidRPr="00DE2E1A" w:rsidRDefault="00DE2E1A" w:rsidP="00DE2E1A">
      <w:pPr>
        <w:rPr>
          <w:rFonts w:ascii="Times New Roman" w:hAnsi="Times New Roman" w:cs="Times New Roman"/>
          <w:sz w:val="24"/>
          <w:szCs w:val="24"/>
        </w:rPr>
      </w:pPr>
    </w:p>
    <w:p w14:paraId="406EBEAC" w14:textId="5FDB7248" w:rsidR="00445E64" w:rsidRPr="00DE2E1A" w:rsidRDefault="00445E64" w:rsidP="00DE2E1A">
      <w:pPr>
        <w:rPr>
          <w:rFonts w:ascii="Times New Roman" w:hAnsi="Times New Roman" w:cs="Times New Roman"/>
          <w:sz w:val="24"/>
          <w:szCs w:val="24"/>
        </w:rPr>
      </w:pPr>
    </w:p>
    <w:sectPr w:rsidR="00445E64" w:rsidRPr="00DE2E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8FA"/>
    <w:rsid w:val="002853F6"/>
    <w:rsid w:val="00295E1C"/>
    <w:rsid w:val="00445E64"/>
    <w:rsid w:val="004E783F"/>
    <w:rsid w:val="00B20A79"/>
    <w:rsid w:val="00C43B24"/>
    <w:rsid w:val="00DE2E1A"/>
    <w:rsid w:val="00F858FA"/>
    <w:rsid w:val="00FA4BF2"/>
    <w:rsid w:val="00FB2D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42438"/>
  <w15:chartTrackingRefBased/>
  <w15:docId w15:val="{A2DBE3DB-A4B2-4068-B543-306359790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F858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F858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F858F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F858F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F858F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F858F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858F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858F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858F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858FA"/>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F858FA"/>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F858FA"/>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F858FA"/>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F858FA"/>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F858F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858FA"/>
    <w:rPr>
      <w:rFonts w:eastAsiaTheme="majorEastAsia" w:cstheme="majorBidi"/>
      <w:color w:val="595959" w:themeColor="text1" w:themeTint="A6"/>
    </w:rPr>
  </w:style>
  <w:style w:type="character" w:customStyle="1" w:styleId="80">
    <w:name w:val="Заголовок 8 Знак"/>
    <w:basedOn w:val="a0"/>
    <w:link w:val="8"/>
    <w:uiPriority w:val="9"/>
    <w:semiHidden/>
    <w:rsid w:val="00F858F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858FA"/>
    <w:rPr>
      <w:rFonts w:eastAsiaTheme="majorEastAsia" w:cstheme="majorBidi"/>
      <w:color w:val="272727" w:themeColor="text1" w:themeTint="D8"/>
    </w:rPr>
  </w:style>
  <w:style w:type="paragraph" w:styleId="a3">
    <w:name w:val="Title"/>
    <w:basedOn w:val="a"/>
    <w:next w:val="a"/>
    <w:link w:val="a4"/>
    <w:uiPriority w:val="10"/>
    <w:qFormat/>
    <w:rsid w:val="00F858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858F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858F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858F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858FA"/>
    <w:pPr>
      <w:spacing w:before="160"/>
      <w:jc w:val="center"/>
    </w:pPr>
    <w:rPr>
      <w:i/>
      <w:iCs/>
      <w:color w:val="404040" w:themeColor="text1" w:themeTint="BF"/>
    </w:rPr>
  </w:style>
  <w:style w:type="character" w:customStyle="1" w:styleId="22">
    <w:name w:val="Цитата 2 Знак"/>
    <w:basedOn w:val="a0"/>
    <w:link w:val="21"/>
    <w:uiPriority w:val="29"/>
    <w:rsid w:val="00F858FA"/>
    <w:rPr>
      <w:i/>
      <w:iCs/>
      <w:color w:val="404040" w:themeColor="text1" w:themeTint="BF"/>
    </w:rPr>
  </w:style>
  <w:style w:type="paragraph" w:styleId="a7">
    <w:name w:val="List Paragraph"/>
    <w:basedOn w:val="a"/>
    <w:uiPriority w:val="34"/>
    <w:qFormat/>
    <w:rsid w:val="00F858FA"/>
    <w:pPr>
      <w:ind w:left="720"/>
      <w:contextualSpacing/>
    </w:pPr>
  </w:style>
  <w:style w:type="character" w:styleId="a8">
    <w:name w:val="Intense Emphasis"/>
    <w:basedOn w:val="a0"/>
    <w:uiPriority w:val="21"/>
    <w:qFormat/>
    <w:rsid w:val="00F858FA"/>
    <w:rPr>
      <w:i/>
      <w:iCs/>
      <w:color w:val="0F4761" w:themeColor="accent1" w:themeShade="BF"/>
    </w:rPr>
  </w:style>
  <w:style w:type="paragraph" w:styleId="a9">
    <w:name w:val="Intense Quote"/>
    <w:basedOn w:val="a"/>
    <w:next w:val="a"/>
    <w:link w:val="aa"/>
    <w:uiPriority w:val="30"/>
    <w:qFormat/>
    <w:rsid w:val="00F858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F858FA"/>
    <w:rPr>
      <w:i/>
      <w:iCs/>
      <w:color w:val="0F4761" w:themeColor="accent1" w:themeShade="BF"/>
    </w:rPr>
  </w:style>
  <w:style w:type="character" w:styleId="ab">
    <w:name w:val="Intense Reference"/>
    <w:basedOn w:val="a0"/>
    <w:uiPriority w:val="32"/>
    <w:qFormat/>
    <w:rsid w:val="00F858FA"/>
    <w:rPr>
      <w:b/>
      <w:bCs/>
      <w:smallCaps/>
      <w:color w:val="0F4761" w:themeColor="accent1" w:themeShade="BF"/>
      <w:spacing w:val="5"/>
    </w:rPr>
  </w:style>
  <w:style w:type="character" w:styleId="ac">
    <w:name w:val="Hyperlink"/>
    <w:basedOn w:val="a0"/>
    <w:uiPriority w:val="99"/>
    <w:unhideWhenUsed/>
    <w:rsid w:val="00F858FA"/>
    <w:rPr>
      <w:color w:val="467886" w:themeColor="hyperlink"/>
      <w:u w:val="single"/>
    </w:rPr>
  </w:style>
  <w:style w:type="character" w:styleId="ad">
    <w:name w:val="Unresolved Mention"/>
    <w:basedOn w:val="a0"/>
    <w:uiPriority w:val="99"/>
    <w:semiHidden/>
    <w:unhideWhenUsed/>
    <w:rsid w:val="00F858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519</Words>
  <Characters>2960</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Аккубекова</dc:creator>
  <cp:keywords/>
  <dc:description/>
  <cp:lastModifiedBy>Анна Аккубекова</cp:lastModifiedBy>
  <cp:revision>5</cp:revision>
  <dcterms:created xsi:type="dcterms:W3CDTF">2026-01-15T07:52:00Z</dcterms:created>
  <dcterms:modified xsi:type="dcterms:W3CDTF">2026-08-06T09:15:00Z</dcterms:modified>
</cp:coreProperties>
</file>